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지도관 역사 연맹 소개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7138988" cy="7239000"/>
            <wp:effectExtent b="0" l="0" r="0" t="0"/>
            <wp:docPr descr="A screenshot of a computer&#10;&#10;Description automatically generated" id="2008812994" name="image1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38988" cy="723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943600" cy="3331210"/>
            <wp:effectExtent b="0" l="0" r="0" t="0"/>
            <wp:docPr descr="A close-up of a logo&#10;&#10;Description automatically generated" id="2008812996" name="image3.png"/>
            <a:graphic>
              <a:graphicData uri="http://schemas.openxmlformats.org/drawingml/2006/picture">
                <pic:pic>
                  <pic:nvPicPr>
                    <pic:cNvPr descr="A close-up of a logo&#10;&#10;Description automatically generated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943600" cy="4239260"/>
            <wp:effectExtent b="0" l="0" r="0" t="0"/>
            <wp:docPr descr="A couple of signs with writing&#10;&#10;Description automatically generated" id="2008812995" name="image2.png"/>
            <a:graphic>
              <a:graphicData uri="http://schemas.openxmlformats.org/drawingml/2006/picture">
                <pic:pic>
                  <pic:nvPicPr>
                    <pic:cNvPr descr="A couple of signs with writing&#10;&#10;Description automatically generated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5943600" cy="6346190"/>
            <wp:effectExtent b="0" l="0" r="0" t="0"/>
            <wp:docPr descr="A screenshot of a group of men&#10;&#10;Description automatically generated" id="2008812998" name="image4.png"/>
            <a:graphic>
              <a:graphicData uri="http://schemas.openxmlformats.org/drawingml/2006/picture">
                <pic:pic>
                  <pic:nvPicPr>
                    <pic:cNvPr descr="A screenshot of a group of men&#10;&#10;Description automatically generated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6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3639058" cy="2524477"/>
            <wp:effectExtent b="0" l="0" r="0" t="0"/>
            <wp:docPr descr="A person in a suit and tie&#10;&#10;Description automatically generated" id="2008812997" name="image5.png"/>
            <a:graphic>
              <a:graphicData uri="http://schemas.openxmlformats.org/drawingml/2006/picture">
                <pic:pic>
                  <pic:nvPicPr>
                    <pic:cNvPr descr="A person in a suit and tie&#10;&#10;Description automatically generated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5244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94354B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94354B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94354B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94354B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94354B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94354B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4354B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4354B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4354B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4354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4354B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4354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4354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4354B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4354B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4354B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4354B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4354B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94354B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4354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94354B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4354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4354B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94354B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94354B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4354B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4354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4354B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4354B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wgoYciQLMwqXfxOR330jNzSb1Q==">CgMxLjA4AHIhMXhXTmlBeU0zUElmM25pZ1VzRVhTOHZRcDczN0xXLTh0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2024-05-04T15:01:00Z</dcterms:created>
  <dc:creator>SangSoon Koh</dc:creator>
</cp:coreProperties>
</file>